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CBB" w:rsidRDefault="00C6367A" w:rsidP="00C6367A">
      <w:pPr>
        <w:jc w:val="center"/>
        <w:rPr>
          <w:b/>
          <w:sz w:val="28"/>
          <w:szCs w:val="28"/>
        </w:rPr>
      </w:pPr>
      <w:r w:rsidRPr="00C6367A">
        <w:rPr>
          <w:b/>
          <w:sz w:val="28"/>
          <w:szCs w:val="28"/>
        </w:rPr>
        <w:t>PHỤ LỤC 4 (LS-ĐL)</w:t>
      </w:r>
    </w:p>
    <w:p w:rsidR="00C6367A" w:rsidRPr="00C6367A" w:rsidRDefault="00C6367A" w:rsidP="00C6367A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5"/>
        <w:gridCol w:w="737"/>
        <w:gridCol w:w="1196"/>
        <w:gridCol w:w="1616"/>
        <w:gridCol w:w="5204"/>
      </w:tblGrid>
      <w:tr w:rsidR="00C6367A" w:rsidRPr="000473F1" w:rsidTr="00C6367A">
        <w:tc>
          <w:tcPr>
            <w:tcW w:w="805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73F1">
              <w:rPr>
                <w:b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73F1">
              <w:rPr>
                <w:b/>
                <w:sz w:val="28"/>
                <w:szCs w:val="28"/>
              </w:rPr>
              <w:t>Lớp</w:t>
            </w:r>
            <w:proofErr w:type="spellEnd"/>
          </w:p>
        </w:tc>
        <w:tc>
          <w:tcPr>
            <w:tcW w:w="119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73F1">
              <w:rPr>
                <w:b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73F1">
              <w:rPr>
                <w:b/>
                <w:sz w:val="28"/>
                <w:szCs w:val="28"/>
              </w:rPr>
              <w:t>Tên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5204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b/>
                <w:sz w:val="28"/>
                <w:szCs w:val="28"/>
              </w:rPr>
            </w:pPr>
            <w:proofErr w:type="spellStart"/>
            <w:r w:rsidRPr="000473F1">
              <w:rPr>
                <w:b/>
                <w:sz w:val="28"/>
                <w:szCs w:val="28"/>
              </w:rPr>
              <w:t>Nội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0473F1">
              <w:rPr>
                <w:b/>
                <w:sz w:val="28"/>
                <w:szCs w:val="28"/>
              </w:rPr>
              <w:t>giáo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dục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lịch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sử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0473F1">
              <w:rPr>
                <w:b/>
                <w:sz w:val="28"/>
                <w:szCs w:val="28"/>
              </w:rPr>
              <w:t>văn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hóa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địa</w:t>
            </w:r>
            <w:proofErr w:type="spellEnd"/>
            <w:r w:rsidRPr="000473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b/>
                <w:sz w:val="28"/>
                <w:szCs w:val="28"/>
              </w:rPr>
              <w:t>phương</w:t>
            </w:r>
            <w:proofErr w:type="spellEnd"/>
          </w:p>
        </w:tc>
      </w:tr>
      <w:tr w:rsidR="00C6367A" w:rsidRPr="00FE1AAB" w:rsidTr="00C6367A">
        <w:tc>
          <w:tcPr>
            <w:tcW w:w="805" w:type="dxa"/>
            <w:vMerge w:val="restart"/>
            <w:shd w:val="clear" w:color="auto" w:fill="auto"/>
          </w:tcPr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proofErr w:type="spellStart"/>
            <w:r w:rsidRPr="000473F1">
              <w:rPr>
                <w:sz w:val="28"/>
                <w:szCs w:val="28"/>
              </w:rPr>
              <w:t>Địa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r w:rsidRPr="000473F1">
              <w:rPr>
                <w:sz w:val="28"/>
                <w:szCs w:val="28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r w:rsidRPr="00E6541C">
              <w:rPr>
                <w:sz w:val="28"/>
                <w:szCs w:val="28"/>
                <w:lang w:val="fr-FR"/>
              </w:rPr>
              <w:t>tiết1 - 5</w:t>
            </w:r>
          </w:p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proofErr w:type="spellStart"/>
            <w:r w:rsidRPr="00E6541C">
              <w:rPr>
                <w:sz w:val="28"/>
                <w:szCs w:val="28"/>
                <w:lang w:val="fr-FR"/>
              </w:rPr>
              <w:t>tiết</w:t>
            </w:r>
            <w:proofErr w:type="spellEnd"/>
            <w:r w:rsidRPr="00E6541C">
              <w:rPr>
                <w:sz w:val="28"/>
                <w:szCs w:val="28"/>
                <w:lang w:val="fr-FR"/>
              </w:rPr>
              <w:t xml:space="preserve"> 6-10</w:t>
            </w:r>
          </w:p>
          <w:p w:rsidR="00C6367A" w:rsidRPr="00E6541C" w:rsidRDefault="00C6367A" w:rsidP="00DA74BD">
            <w:pPr>
              <w:spacing w:afterLines="20" w:after="48"/>
              <w:jc w:val="center"/>
              <w:rPr>
                <w:sz w:val="28"/>
                <w:szCs w:val="28"/>
                <w:lang w:val="fr-FR"/>
              </w:rPr>
            </w:pPr>
          </w:p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proofErr w:type="spellStart"/>
            <w:r w:rsidRPr="00E6541C">
              <w:rPr>
                <w:sz w:val="28"/>
                <w:szCs w:val="28"/>
                <w:lang w:val="fr-FR"/>
              </w:rPr>
              <w:t>tiết</w:t>
            </w:r>
            <w:proofErr w:type="spellEnd"/>
            <w:r w:rsidRPr="00E6541C">
              <w:rPr>
                <w:sz w:val="28"/>
                <w:szCs w:val="28"/>
                <w:lang w:val="fr-FR"/>
              </w:rPr>
              <w:t xml:space="preserve"> 11-16</w:t>
            </w:r>
          </w:p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t</w:t>
            </w:r>
            <w:r w:rsidRPr="00E6541C">
              <w:rPr>
                <w:sz w:val="28"/>
                <w:szCs w:val="28"/>
                <w:lang w:val="fr-FR"/>
              </w:rPr>
              <w:t xml:space="preserve"> 19-23</w:t>
            </w:r>
          </w:p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>t</w:t>
            </w:r>
            <w:r w:rsidRPr="00E6541C">
              <w:rPr>
                <w:sz w:val="28"/>
                <w:szCs w:val="28"/>
                <w:lang w:val="fr-FR"/>
              </w:rPr>
              <w:t xml:space="preserve"> 24-27</w:t>
            </w:r>
          </w:p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</w:p>
          <w:p w:rsidR="00C6367A" w:rsidRPr="00E6541C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t </w:t>
            </w:r>
            <w:r w:rsidRPr="00E6541C">
              <w:rPr>
                <w:sz w:val="28"/>
                <w:szCs w:val="28"/>
                <w:lang w:val="fr-FR"/>
              </w:rPr>
              <w:t>29-33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6367A" w:rsidRPr="00FE1AAB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proofErr w:type="spellStart"/>
            <w:r w:rsidRPr="00FE1AAB">
              <w:rPr>
                <w:sz w:val="28"/>
                <w:szCs w:val="28"/>
                <w:lang w:val="fr-FR"/>
              </w:rPr>
              <w:t>Giáo</w:t>
            </w:r>
            <w:proofErr w:type="spellEnd"/>
            <w:r w:rsidRPr="00FE1AA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sz w:val="28"/>
                <w:szCs w:val="28"/>
                <w:lang w:val="fr-FR"/>
              </w:rPr>
              <w:t>dục</w:t>
            </w:r>
            <w:proofErr w:type="spellEnd"/>
            <w:r w:rsidRPr="00FE1AA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sz w:val="28"/>
                <w:szCs w:val="28"/>
                <w:lang w:val="fr-FR"/>
              </w:rPr>
              <w:t>địa</w:t>
            </w:r>
            <w:proofErr w:type="spellEnd"/>
            <w:r w:rsidRPr="00FE1AA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sz w:val="28"/>
                <w:szCs w:val="28"/>
                <w:lang w:val="fr-FR"/>
              </w:rPr>
              <w:t>phương</w:t>
            </w:r>
            <w:proofErr w:type="spellEnd"/>
          </w:p>
          <w:p w:rsidR="00C6367A" w:rsidRPr="00FE1AAB" w:rsidRDefault="00C6367A" w:rsidP="00DA74BD">
            <w:pPr>
              <w:spacing w:afterLines="20" w:after="48"/>
              <w:rPr>
                <w:sz w:val="28"/>
                <w:szCs w:val="28"/>
                <w:lang w:val="fr-FR"/>
              </w:rPr>
            </w:pPr>
            <w:proofErr w:type="spellStart"/>
            <w:r w:rsidRPr="00FE1AAB">
              <w:rPr>
                <w:sz w:val="28"/>
                <w:szCs w:val="28"/>
                <w:lang w:val="fr-FR"/>
              </w:rPr>
              <w:t>Tỉnh</w:t>
            </w:r>
            <w:proofErr w:type="spellEnd"/>
            <w:r w:rsidRPr="00FE1AAB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sz w:val="28"/>
                <w:szCs w:val="28"/>
                <w:lang w:val="fr-FR"/>
              </w:rPr>
              <w:t>Quảng</w:t>
            </w:r>
            <w:proofErr w:type="spellEnd"/>
            <w:r w:rsidRPr="00FE1AAB">
              <w:rPr>
                <w:sz w:val="28"/>
                <w:szCs w:val="28"/>
                <w:lang w:val="fr-FR"/>
              </w:rPr>
              <w:t xml:space="preserve"> Nam</w:t>
            </w:r>
          </w:p>
        </w:tc>
        <w:tc>
          <w:tcPr>
            <w:tcW w:w="5204" w:type="dxa"/>
            <w:shd w:val="clear" w:color="auto" w:fill="auto"/>
            <w:vAlign w:val="center"/>
          </w:tcPr>
          <w:p w:rsidR="00C6367A" w:rsidRPr="00FE1AAB" w:rsidRDefault="00C6367A" w:rsidP="00DA74BD">
            <w:pPr>
              <w:spacing w:afterLines="20" w:after="48"/>
              <w:jc w:val="both"/>
              <w:rPr>
                <w:rFonts w:eastAsia="SimSun"/>
                <w:sz w:val="28"/>
                <w:szCs w:val="28"/>
                <w:lang w:val="fr-FR"/>
              </w:rPr>
            </w:pPr>
            <w:r w:rsidRPr="00FE1AAB">
              <w:rPr>
                <w:rFonts w:eastAsia="SimSun"/>
                <w:sz w:val="28"/>
                <w:szCs w:val="28"/>
                <w:lang w:val="fr-FR"/>
              </w:rPr>
              <w:t>-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Quảng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Nam,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từ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nguồn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gốc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đến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thế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kỉ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X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rFonts w:eastAsia="SimSun"/>
                <w:sz w:val="28"/>
                <w:szCs w:val="28"/>
                <w:lang w:val="fr-FR"/>
              </w:rPr>
            </w:pPr>
            <w:r w:rsidRPr="00FE1AAB">
              <w:rPr>
                <w:rFonts w:eastAsia="SimSun"/>
                <w:sz w:val="28"/>
                <w:szCs w:val="28"/>
                <w:lang w:val="fr-FR"/>
              </w:rPr>
              <w:t>-</w:t>
            </w:r>
            <w:r w:rsidRPr="00EA56B3">
              <w:rPr>
                <w:rFonts w:eastAsia="SimSun"/>
                <w:sz w:val="28"/>
                <w:szCs w:val="28"/>
                <w:lang w:val="vi-VN"/>
              </w:rPr>
              <w:t>Vị trí địa lí và điều kiện tự nhiên tỉnh Quảng Nam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rFonts w:eastAsia="SimSun"/>
                <w:sz w:val="28"/>
                <w:szCs w:val="28"/>
                <w:lang w:val="fr-FR"/>
              </w:rPr>
            </w:pPr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-Di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sản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văn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hóa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vật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thể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tỉnh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Quảng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Nam.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rFonts w:eastAsia="SimSun"/>
                <w:sz w:val="28"/>
                <w:szCs w:val="28"/>
                <w:lang w:val="fr-FR"/>
              </w:rPr>
            </w:pPr>
            <w:r w:rsidRPr="00FE1AAB">
              <w:rPr>
                <w:rFonts w:eastAsia="SimSun"/>
                <w:sz w:val="28"/>
                <w:szCs w:val="28"/>
                <w:lang w:val="fr-FR"/>
              </w:rPr>
              <w:t>-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Làng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nghề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truyền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thống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Quảng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Nam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rFonts w:eastAsia="SimSun"/>
                <w:sz w:val="28"/>
                <w:szCs w:val="28"/>
                <w:lang w:val="fr-FR"/>
              </w:rPr>
            </w:pPr>
            <w:r w:rsidRPr="00FE1AAB">
              <w:rPr>
                <w:rFonts w:eastAsia="SimSun"/>
                <w:sz w:val="28"/>
                <w:szCs w:val="28"/>
                <w:lang w:val="fr-FR"/>
              </w:rPr>
              <w:t>-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Nếp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sống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văn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hóa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văn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minh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tỉnh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Quảng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Nam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sz w:val="28"/>
                <w:szCs w:val="28"/>
                <w:lang w:val="fr-FR"/>
              </w:rPr>
            </w:pPr>
            <w:r w:rsidRPr="00FE1AAB">
              <w:rPr>
                <w:rFonts w:eastAsia="SimSun"/>
                <w:sz w:val="28"/>
                <w:szCs w:val="28"/>
                <w:lang w:val="fr-FR"/>
              </w:rPr>
              <w:t>-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Hoạt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động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đền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ơn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đáp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nghĩa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trên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địa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bàn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tỉnh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FE1AAB">
              <w:rPr>
                <w:rFonts w:eastAsia="SimSun"/>
                <w:sz w:val="28"/>
                <w:szCs w:val="28"/>
                <w:lang w:val="fr-FR"/>
              </w:rPr>
              <w:t>Quảng</w:t>
            </w:r>
            <w:proofErr w:type="spellEnd"/>
            <w:r w:rsidRPr="00FE1AAB">
              <w:rPr>
                <w:rFonts w:eastAsia="SimSun"/>
                <w:sz w:val="28"/>
                <w:szCs w:val="28"/>
                <w:lang w:val="fr-FR"/>
              </w:rPr>
              <w:t xml:space="preserve"> Nam</w:t>
            </w:r>
          </w:p>
        </w:tc>
      </w:tr>
      <w:tr w:rsidR="00C6367A" w:rsidRPr="00FE1AAB" w:rsidTr="00C6367A">
        <w:tc>
          <w:tcPr>
            <w:tcW w:w="805" w:type="dxa"/>
            <w:vMerge/>
            <w:shd w:val="clear" w:color="auto" w:fill="auto"/>
          </w:tcPr>
          <w:p w:rsidR="00C6367A" w:rsidRPr="00FE1AAB" w:rsidRDefault="00C6367A" w:rsidP="00DA74BD">
            <w:pPr>
              <w:spacing w:afterLines="20" w:after="48"/>
              <w:jc w:val="center"/>
              <w:rPr>
                <w:sz w:val="28"/>
                <w:szCs w:val="28"/>
                <w:lang w:val="fr-FR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r w:rsidRPr="000473F1">
              <w:rPr>
                <w:sz w:val="28"/>
                <w:szCs w:val="28"/>
              </w:rPr>
              <w:t>7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1-5</w:t>
            </w: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6-10</w:t>
            </w:r>
          </w:p>
          <w:p w:rsidR="00C6367A" w:rsidRDefault="00C6367A" w:rsidP="00DA74BD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11-15</w:t>
            </w:r>
          </w:p>
          <w:p w:rsidR="00C6367A" w:rsidRDefault="00C6367A" w:rsidP="00DA74BD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16-20</w:t>
            </w:r>
          </w:p>
          <w:p w:rsidR="00C6367A" w:rsidRDefault="00C6367A" w:rsidP="00DA74BD">
            <w:pPr>
              <w:spacing w:afterLines="20" w:after="48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21-24</w:t>
            </w:r>
          </w:p>
          <w:p w:rsidR="00C6367A" w:rsidRDefault="00C6367A" w:rsidP="00DA74BD">
            <w:pPr>
              <w:spacing w:afterLines="20" w:after="4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25-29</w:t>
            </w:r>
          </w:p>
          <w:p w:rsidR="00C6367A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</w:tcPr>
          <w:p w:rsidR="00C6367A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</w:p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Giáo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địa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phương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Tỉnh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Quảng</w:t>
            </w:r>
            <w:proofErr w:type="spellEnd"/>
            <w:r>
              <w:rPr>
                <w:sz w:val="28"/>
                <w:szCs w:val="28"/>
              </w:rPr>
              <w:t xml:space="preserve"> Nam</w:t>
            </w:r>
          </w:p>
        </w:tc>
        <w:tc>
          <w:tcPr>
            <w:tcW w:w="5204" w:type="dxa"/>
            <w:shd w:val="clear" w:color="auto" w:fill="auto"/>
          </w:tcPr>
          <w:p w:rsidR="00C6367A" w:rsidRDefault="00C6367A" w:rsidP="00DA74BD">
            <w:pPr>
              <w:spacing w:afterLines="20" w:after="48"/>
              <w:jc w:val="both"/>
            </w:pPr>
            <w:r>
              <w:rPr>
                <w:sz w:val="28"/>
                <w:szCs w:val="22"/>
              </w:rPr>
              <w:t>-</w:t>
            </w:r>
            <w:r w:rsidRPr="00E6541C">
              <w:rPr>
                <w:sz w:val="28"/>
                <w:szCs w:val="22"/>
                <w:lang w:val="vi"/>
              </w:rPr>
              <w:t>Quảng Nam từ thế kỉ X đến đầu thế kỉ XVI</w:t>
            </w:r>
          </w:p>
          <w:p w:rsidR="00C6367A" w:rsidRDefault="00C6367A" w:rsidP="00DA74BD">
            <w:pPr>
              <w:spacing w:afterLines="20" w:after="48"/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  <w:r w:rsidRPr="00E6541C">
              <w:rPr>
                <w:sz w:val="28"/>
                <w:szCs w:val="22"/>
                <w:lang w:val="vi"/>
              </w:rPr>
              <w:t>Hệ thống sông ngòi ở tỉnh Quảng Nam</w:t>
            </w:r>
          </w:p>
          <w:p w:rsidR="00C6367A" w:rsidRDefault="00C6367A" w:rsidP="00DA74BD">
            <w:pPr>
              <w:spacing w:afterLines="20" w:after="48"/>
              <w:jc w:val="both"/>
              <w:rPr>
                <w:sz w:val="28"/>
                <w:szCs w:val="22"/>
              </w:rPr>
            </w:pPr>
            <w:r>
              <w:rPr>
                <w:sz w:val="28"/>
                <w:szCs w:val="22"/>
              </w:rPr>
              <w:t>-</w:t>
            </w:r>
            <w:r w:rsidRPr="00E6541C">
              <w:rPr>
                <w:sz w:val="28"/>
                <w:szCs w:val="22"/>
                <w:lang w:val="vi"/>
              </w:rPr>
              <w:t>Danh lam thắng cảnh ở tỉnh Quảng Nam</w:t>
            </w:r>
          </w:p>
          <w:p w:rsidR="00C6367A" w:rsidRPr="00E6541C" w:rsidRDefault="00C6367A" w:rsidP="00DA74BD">
            <w:pPr>
              <w:widowControl w:val="0"/>
              <w:autoSpaceDE w:val="0"/>
              <w:autoSpaceDN w:val="0"/>
              <w:rPr>
                <w:sz w:val="28"/>
                <w:szCs w:val="22"/>
                <w:lang w:val="vi"/>
              </w:rPr>
            </w:pPr>
            <w:r>
              <w:rPr>
                <w:sz w:val="28"/>
                <w:szCs w:val="22"/>
              </w:rPr>
              <w:t>-</w:t>
            </w:r>
            <w:r w:rsidRPr="00E6541C">
              <w:rPr>
                <w:sz w:val="28"/>
                <w:szCs w:val="22"/>
                <w:lang w:val="vi"/>
              </w:rPr>
              <w:t>Một số xu hướng triển vọng trong phát triển nông nghiệp ở tỉnh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sz w:val="28"/>
                <w:szCs w:val="22"/>
                <w:lang w:val="vi"/>
              </w:rPr>
            </w:pPr>
            <w:r w:rsidRPr="00E6541C">
              <w:rPr>
                <w:sz w:val="28"/>
                <w:szCs w:val="22"/>
                <w:lang w:val="vi"/>
              </w:rPr>
              <w:t>Quảng Nam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sz w:val="28"/>
                <w:szCs w:val="22"/>
                <w:lang w:val="vi"/>
              </w:rPr>
            </w:pPr>
            <w:r w:rsidRPr="00FE1AAB">
              <w:rPr>
                <w:sz w:val="28"/>
                <w:szCs w:val="22"/>
                <w:lang w:val="vi"/>
              </w:rPr>
              <w:t>-</w:t>
            </w:r>
            <w:r w:rsidRPr="00E6541C">
              <w:rPr>
                <w:sz w:val="28"/>
                <w:szCs w:val="22"/>
                <w:lang w:val="vi"/>
              </w:rPr>
              <w:t>Gia đình, dòng họ văn hoá tiêu biểu ở tỉnh Quảng Nam</w:t>
            </w:r>
          </w:p>
          <w:p w:rsidR="00C6367A" w:rsidRPr="00FE1AAB" w:rsidRDefault="00C6367A" w:rsidP="00DA74BD">
            <w:pPr>
              <w:spacing w:afterLines="20" w:after="48"/>
              <w:jc w:val="both"/>
              <w:rPr>
                <w:sz w:val="28"/>
                <w:szCs w:val="28"/>
                <w:lang w:val="vi"/>
              </w:rPr>
            </w:pPr>
            <w:r w:rsidRPr="00FE1AAB">
              <w:rPr>
                <w:sz w:val="28"/>
                <w:szCs w:val="22"/>
                <w:lang w:val="vi"/>
              </w:rPr>
              <w:t>-</w:t>
            </w:r>
            <w:r w:rsidRPr="00E6541C">
              <w:rPr>
                <w:sz w:val="28"/>
                <w:szCs w:val="22"/>
                <w:lang w:val="vi"/>
              </w:rPr>
              <w:t>Phòng chống ô nhiễm môi trường ở tỉnh Quảng Nam</w:t>
            </w:r>
          </w:p>
        </w:tc>
      </w:tr>
      <w:tr w:rsidR="00C6367A" w:rsidRPr="000473F1" w:rsidTr="00C6367A">
        <w:tc>
          <w:tcPr>
            <w:tcW w:w="805" w:type="dxa"/>
            <w:vMerge/>
            <w:shd w:val="clear" w:color="auto" w:fill="auto"/>
          </w:tcPr>
          <w:p w:rsidR="00C6367A" w:rsidRPr="00FE1AAB" w:rsidRDefault="00C6367A" w:rsidP="00DA74BD">
            <w:pPr>
              <w:spacing w:afterLines="20" w:after="48"/>
              <w:jc w:val="center"/>
              <w:rPr>
                <w:sz w:val="28"/>
                <w:szCs w:val="28"/>
                <w:lang w:val="vi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r w:rsidRPr="000473F1">
              <w:rPr>
                <w:sz w:val="28"/>
                <w:szCs w:val="28"/>
              </w:rPr>
              <w:t>8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rPr>
                <w:sz w:val="28"/>
                <w:szCs w:val="28"/>
              </w:rPr>
            </w:pPr>
          </w:p>
        </w:tc>
        <w:tc>
          <w:tcPr>
            <w:tcW w:w="5204" w:type="dxa"/>
            <w:shd w:val="clear" w:color="auto" w:fill="auto"/>
          </w:tcPr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</w:p>
        </w:tc>
      </w:tr>
      <w:tr w:rsidR="00C6367A" w:rsidRPr="000473F1" w:rsidTr="00C6367A">
        <w:tc>
          <w:tcPr>
            <w:tcW w:w="805" w:type="dxa"/>
            <w:vMerge/>
            <w:shd w:val="clear" w:color="auto" w:fill="auto"/>
          </w:tcPr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r w:rsidRPr="000473F1">
              <w:rPr>
                <w:sz w:val="28"/>
                <w:szCs w:val="28"/>
              </w:rPr>
              <w:t>9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rPr>
                <w:sz w:val="28"/>
                <w:szCs w:val="28"/>
              </w:rPr>
            </w:pPr>
            <w:r w:rsidRPr="000473F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49,50,51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proofErr w:type="spellStart"/>
            <w:r w:rsidRPr="000473F1">
              <w:rPr>
                <w:sz w:val="28"/>
                <w:szCs w:val="28"/>
              </w:rPr>
              <w:t>Địa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lý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tỉnh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Quảng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0473F1">
                  <w:rPr>
                    <w:sz w:val="28"/>
                    <w:szCs w:val="28"/>
                  </w:rPr>
                  <w:t>Nam</w:t>
                </w:r>
              </w:smartTag>
            </w:smartTag>
          </w:p>
        </w:tc>
        <w:tc>
          <w:tcPr>
            <w:tcW w:w="5204" w:type="dxa"/>
            <w:shd w:val="clear" w:color="auto" w:fill="auto"/>
          </w:tcPr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 w:rsidRPr="000473F1">
              <w:rPr>
                <w:sz w:val="28"/>
                <w:szCs w:val="28"/>
              </w:rPr>
              <w:t>Giới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thiệu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vị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trí</w:t>
            </w:r>
            <w:proofErr w:type="spellEnd"/>
            <w:r w:rsidRPr="000473F1">
              <w:rPr>
                <w:sz w:val="28"/>
                <w:szCs w:val="28"/>
              </w:rPr>
              <w:t xml:space="preserve">, </w:t>
            </w:r>
            <w:proofErr w:type="spellStart"/>
            <w:r w:rsidRPr="000473F1">
              <w:rPr>
                <w:sz w:val="28"/>
                <w:szCs w:val="28"/>
              </w:rPr>
              <w:t>điều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kiện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tự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nhiên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và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tài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nguyên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thiên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nhiên</w:t>
            </w:r>
            <w:proofErr w:type="spellEnd"/>
            <w:r w:rsidRPr="000473F1">
              <w:rPr>
                <w:sz w:val="28"/>
                <w:szCs w:val="28"/>
              </w:rPr>
              <w:t xml:space="preserve">; </w:t>
            </w:r>
            <w:proofErr w:type="spellStart"/>
            <w:r w:rsidRPr="000473F1">
              <w:rPr>
                <w:sz w:val="28"/>
                <w:szCs w:val="28"/>
              </w:rPr>
              <w:t>Dân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cư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và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lao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động</w:t>
            </w:r>
            <w:proofErr w:type="spellEnd"/>
            <w:r w:rsidRPr="000473F1">
              <w:rPr>
                <w:sz w:val="28"/>
                <w:szCs w:val="28"/>
              </w:rPr>
              <w:t xml:space="preserve">, </w:t>
            </w:r>
            <w:proofErr w:type="spellStart"/>
            <w:r w:rsidRPr="000473F1">
              <w:rPr>
                <w:sz w:val="28"/>
                <w:szCs w:val="28"/>
              </w:rPr>
              <w:t>đặc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điểm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phát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triển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kinh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tế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của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các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ngành</w:t>
            </w:r>
            <w:proofErr w:type="spellEnd"/>
            <w:r w:rsidRPr="000473F1">
              <w:rPr>
                <w:sz w:val="28"/>
                <w:szCs w:val="28"/>
              </w:rPr>
              <w:t xml:space="preserve"> ở </w:t>
            </w:r>
            <w:proofErr w:type="spellStart"/>
            <w:r w:rsidRPr="000473F1">
              <w:rPr>
                <w:sz w:val="28"/>
                <w:szCs w:val="28"/>
              </w:rPr>
              <w:t>địa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phương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Quảng</w:t>
            </w:r>
            <w:proofErr w:type="spellEnd"/>
            <w:r w:rsidRPr="000473F1">
              <w:rPr>
                <w:sz w:val="28"/>
                <w:szCs w:val="28"/>
              </w:rPr>
              <w:t xml:space="preserve"> Nam; </w:t>
            </w:r>
            <w:proofErr w:type="spellStart"/>
            <w:r w:rsidRPr="000473F1">
              <w:rPr>
                <w:sz w:val="28"/>
                <w:szCs w:val="28"/>
              </w:rPr>
              <w:t>Giáo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dục</w:t>
            </w:r>
            <w:proofErr w:type="spellEnd"/>
            <w:r w:rsidRPr="000473F1">
              <w:rPr>
                <w:sz w:val="28"/>
                <w:szCs w:val="28"/>
              </w:rPr>
              <w:t xml:space="preserve"> ý </w:t>
            </w:r>
            <w:proofErr w:type="spellStart"/>
            <w:r w:rsidRPr="000473F1">
              <w:rPr>
                <w:sz w:val="28"/>
                <w:szCs w:val="28"/>
              </w:rPr>
              <w:t>thức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bảo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vệ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môi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trường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và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tài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nguyên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thiên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nhiên</w:t>
            </w:r>
            <w:proofErr w:type="spellEnd"/>
            <w:r w:rsidRPr="000473F1">
              <w:rPr>
                <w:sz w:val="28"/>
                <w:szCs w:val="28"/>
              </w:rPr>
              <w:t xml:space="preserve">. </w:t>
            </w:r>
          </w:p>
        </w:tc>
      </w:tr>
      <w:tr w:rsidR="00C6367A" w:rsidRPr="000473F1" w:rsidTr="00C6367A">
        <w:tc>
          <w:tcPr>
            <w:tcW w:w="805" w:type="dxa"/>
            <w:shd w:val="clear" w:color="auto" w:fill="auto"/>
          </w:tcPr>
          <w:p w:rsidR="00C6367A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</w:p>
          <w:p w:rsidR="00C6367A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</w:p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 w:rsidRPr="000473F1">
              <w:rPr>
                <w:sz w:val="28"/>
                <w:szCs w:val="28"/>
              </w:rPr>
              <w:lastRenderedPageBreak/>
              <w:t>Lịch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sử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r w:rsidRPr="000473F1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196" w:type="dxa"/>
            <w:shd w:val="clear" w:color="auto" w:fill="auto"/>
            <w:vAlign w:val="center"/>
          </w:tcPr>
          <w:p w:rsidR="00C6367A" w:rsidRPr="000473F1" w:rsidRDefault="00C6367A" w:rsidP="00DA74BD">
            <w:pPr>
              <w:spacing w:afterLines="20" w:after="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50, 51</w:t>
            </w:r>
          </w:p>
        </w:tc>
        <w:tc>
          <w:tcPr>
            <w:tcW w:w="1616" w:type="dxa"/>
            <w:shd w:val="clear" w:color="auto" w:fill="auto"/>
          </w:tcPr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Hoàn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toàn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giải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phóng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lastRenderedPageBreak/>
              <w:t>miền</w:t>
            </w:r>
            <w:proofErr w:type="spellEnd"/>
            <w:r w:rsidRPr="000473F1">
              <w:rPr>
                <w:sz w:val="28"/>
                <w:szCs w:val="28"/>
              </w:rPr>
              <w:t xml:space="preserve"> Nam, </w:t>
            </w:r>
            <w:proofErr w:type="spellStart"/>
            <w:r w:rsidRPr="000473F1">
              <w:rPr>
                <w:sz w:val="28"/>
                <w:szCs w:val="28"/>
              </w:rPr>
              <w:t>thống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nhất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đất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nước</w:t>
            </w:r>
            <w:proofErr w:type="spellEnd"/>
            <w:r w:rsidRPr="000473F1">
              <w:rPr>
                <w:sz w:val="28"/>
                <w:szCs w:val="28"/>
              </w:rPr>
              <w:t xml:space="preserve"> (1973-1975)</w:t>
            </w:r>
          </w:p>
        </w:tc>
        <w:tc>
          <w:tcPr>
            <w:tcW w:w="5204" w:type="dxa"/>
            <w:shd w:val="clear" w:color="auto" w:fill="auto"/>
          </w:tcPr>
          <w:p w:rsidR="00C6367A" w:rsidRPr="00DB6EF4" w:rsidRDefault="00C6367A" w:rsidP="00DA74BD">
            <w:pPr>
              <w:rPr>
                <w:rFonts w:eastAsia="Calibri"/>
                <w:color w:val="000000"/>
                <w:sz w:val="28"/>
                <w:szCs w:val="28"/>
              </w:rPr>
            </w:pPr>
            <w:r w:rsidRPr="00DB6EF4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-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Khái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quát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nét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chính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về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Quảng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Nam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trong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thời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kì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kháng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chiến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chống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Mỹ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cứu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nước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đến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lastRenderedPageBreak/>
              <w:t>ngày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đất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nước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thống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Calibri"/>
                <w:color w:val="000000"/>
                <w:sz w:val="28"/>
                <w:szCs w:val="28"/>
              </w:rPr>
              <w:t>nhất</w:t>
            </w:r>
            <w:proofErr w:type="spellEnd"/>
            <w:r w:rsidRPr="00DB6EF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C6367A" w:rsidRPr="00DB6EF4" w:rsidRDefault="00C6367A" w:rsidP="00DA74BD">
            <w:pPr>
              <w:spacing w:before="120" w:after="120"/>
              <w:rPr>
                <w:rFonts w:eastAsia="Arial"/>
                <w:color w:val="000000"/>
                <w:sz w:val="28"/>
                <w:szCs w:val="28"/>
              </w:rPr>
            </w:pPr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Chiến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thắng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Núi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Thành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Biết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đến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tượng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đài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ghi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dấu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chiến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tích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trận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6EF4">
              <w:rPr>
                <w:rFonts w:eastAsia="Arial"/>
                <w:color w:val="000000"/>
                <w:sz w:val="28"/>
                <w:szCs w:val="28"/>
              </w:rPr>
              <w:t>đánh</w:t>
            </w:r>
            <w:proofErr w:type="spellEnd"/>
            <w:r w:rsidRPr="00DB6EF4">
              <w:rPr>
                <w:rFonts w:eastAsia="Arial"/>
                <w:color w:val="000000"/>
                <w:sz w:val="28"/>
                <w:szCs w:val="28"/>
              </w:rPr>
              <w:t>.</w:t>
            </w:r>
          </w:p>
          <w:p w:rsidR="00C6367A" w:rsidRPr="000473F1" w:rsidRDefault="00C6367A" w:rsidP="00DA74BD">
            <w:pPr>
              <w:spacing w:afterLines="20" w:after="48"/>
              <w:jc w:val="both"/>
              <w:rPr>
                <w:sz w:val="28"/>
                <w:szCs w:val="28"/>
              </w:rPr>
            </w:pPr>
            <w:proofErr w:type="spellStart"/>
            <w:r w:rsidRPr="000473F1">
              <w:rPr>
                <w:sz w:val="28"/>
                <w:szCs w:val="28"/>
              </w:rPr>
              <w:t>Giáo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viên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giáo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dục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lồng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ghép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cho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học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sinh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tìm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hiểu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quá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trình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tiến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công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và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nổi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dậy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của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nhân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dân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Núi</w:t>
            </w:r>
            <w:proofErr w:type="spellEnd"/>
            <w:r w:rsidRPr="000473F1">
              <w:rPr>
                <w:sz w:val="28"/>
                <w:szCs w:val="28"/>
              </w:rPr>
              <w:t xml:space="preserve"> </w:t>
            </w:r>
            <w:proofErr w:type="spellStart"/>
            <w:r w:rsidRPr="000473F1">
              <w:rPr>
                <w:sz w:val="28"/>
                <w:szCs w:val="28"/>
              </w:rPr>
              <w:t>Thành</w:t>
            </w:r>
            <w:proofErr w:type="spellEnd"/>
          </w:p>
        </w:tc>
      </w:tr>
    </w:tbl>
    <w:p w:rsidR="00C6367A" w:rsidRDefault="00C6367A"/>
    <w:sectPr w:rsidR="00C63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67A"/>
    <w:rsid w:val="00616CBB"/>
    <w:rsid w:val="00C6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67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67A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2023-10-13T08:52:00Z</dcterms:created>
  <dcterms:modified xsi:type="dcterms:W3CDTF">2023-10-13T08:54:00Z</dcterms:modified>
</cp:coreProperties>
</file>